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1668"/>
        <w:gridCol w:w="3118"/>
        <w:gridCol w:w="1985"/>
        <w:gridCol w:w="3118"/>
      </w:tblGrid>
      <w:tr w:rsidR="00293EF0" w:rsidRPr="000258A5" w:rsidTr="00FB516A">
        <w:trPr>
          <w:trHeight w:val="170"/>
        </w:trPr>
        <w:tc>
          <w:tcPr>
            <w:tcW w:w="1668" w:type="dxa"/>
          </w:tcPr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</w:p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  <w:r w:rsidRPr="000258A5">
              <w:rPr>
                <w:rFonts w:ascii="Times New Roman" w:hAnsi="Times New Roman"/>
                <w:szCs w:val="20"/>
              </w:rPr>
              <w:t>Заказчик:</w:t>
            </w:r>
          </w:p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118" w:type="dxa"/>
          </w:tcPr>
          <w:p w:rsidR="00293EF0" w:rsidRPr="000258A5" w:rsidRDefault="00393E59" w:rsidP="00393E59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0258A5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</w:tcPr>
          <w:p w:rsidR="00293EF0" w:rsidRPr="000258A5" w:rsidRDefault="00393E59" w:rsidP="00393E59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</w:tcPr>
          <w:p w:rsidR="00293EF0" w:rsidRPr="000258A5" w:rsidRDefault="00393E59" w:rsidP="00393E59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</w:t>
            </w:r>
          </w:p>
        </w:tc>
      </w:tr>
    </w:tbl>
    <w:p w:rsidR="00F74492" w:rsidRPr="000258A5" w:rsidRDefault="00F74492" w:rsidP="00374EEA">
      <w:pPr>
        <w:rPr>
          <w:rFonts w:ascii="Times New Roman" w:hAnsi="Times New Roman"/>
          <w:szCs w:val="20"/>
        </w:rPr>
      </w:pPr>
    </w:p>
    <w:p w:rsidR="00374EEA" w:rsidRPr="00393E59" w:rsidRDefault="00374EEA" w:rsidP="00374EEA">
      <w:pPr>
        <w:rPr>
          <w:rFonts w:ascii="Arial Narrow" w:hAnsi="Arial Narrow"/>
          <w:szCs w:val="20"/>
        </w:rPr>
      </w:pPr>
      <w:r w:rsidRPr="00393E59">
        <w:rPr>
          <w:rFonts w:ascii="Arial Narrow" w:hAnsi="Arial Narrow"/>
          <w:b/>
          <w:szCs w:val="20"/>
        </w:rPr>
        <w:t>Наименование МРТ:</w:t>
      </w:r>
      <w:r w:rsidRPr="00393E59">
        <w:rPr>
          <w:rFonts w:ascii="Arial Narrow" w:hAnsi="Arial Narrow"/>
          <w:szCs w:val="20"/>
        </w:rPr>
        <w:t xml:space="preserve"> </w:t>
      </w:r>
      <w:r w:rsidR="006F314B" w:rsidRPr="00393E59">
        <w:rPr>
          <w:rFonts w:ascii="Arial Narrow" w:hAnsi="Arial Narrow"/>
          <w:b/>
          <w:szCs w:val="20"/>
        </w:rPr>
        <w:t>Грязевой насос одноступенчатый моноблочный</w:t>
      </w:r>
      <w:r w:rsidR="006F314B" w:rsidRPr="00393E59">
        <w:rPr>
          <w:rFonts w:ascii="Arial Narrow" w:hAnsi="Arial Narrow"/>
          <w:szCs w:val="20"/>
        </w:rPr>
        <w:t xml:space="preserve"> </w:t>
      </w:r>
    </w:p>
    <w:p w:rsidR="009931AE" w:rsidRPr="00393E59" w:rsidRDefault="009931AE" w:rsidP="00374EEA">
      <w:pPr>
        <w:rPr>
          <w:rFonts w:ascii="Arial Narrow" w:hAnsi="Arial Narrow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393E59" w:rsidTr="00F95FA1">
        <w:trPr>
          <w:trHeight w:val="642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393E59">
              <w:rPr>
                <w:rFonts w:ascii="Arial Narrow" w:hAnsi="Arial Narrow"/>
                <w:b/>
                <w:bCs/>
                <w:szCs w:val="20"/>
              </w:rPr>
              <w:t>п</w:t>
            </w:r>
            <w:proofErr w:type="spellEnd"/>
            <w:proofErr w:type="gramEnd"/>
            <w:r w:rsidRPr="00393E59">
              <w:rPr>
                <w:rFonts w:ascii="Arial Narrow" w:hAnsi="Arial Narrow"/>
                <w:b/>
                <w:bCs/>
                <w:szCs w:val="20"/>
              </w:rPr>
              <w:t>/</w:t>
            </w:r>
            <w:proofErr w:type="spellStart"/>
            <w:r w:rsidRPr="00393E59">
              <w:rPr>
                <w:rFonts w:ascii="Arial Narrow" w:hAnsi="Arial Narrow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393E59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393E59" w:rsidRDefault="009931AE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393E59" w:rsidRDefault="00010514" w:rsidP="003D1D2A">
            <w:pPr>
              <w:jc w:val="center"/>
              <w:rPr>
                <w:rFonts w:ascii="Arial Narrow" w:hAnsi="Arial Narrow"/>
                <w:b/>
                <w:bCs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393E59" w:rsidTr="00CF46F9">
        <w:trPr>
          <w:trHeight w:val="284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393E59" w:rsidRDefault="00010514" w:rsidP="00393E59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393E59" w:rsidTr="009931AE">
        <w:trPr>
          <w:trHeight w:val="284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1.1.</w:t>
            </w:r>
          </w:p>
        </w:tc>
        <w:tc>
          <w:tcPr>
            <w:tcW w:w="3935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393E59" w:rsidRDefault="00010514" w:rsidP="000E1D5A">
            <w:pPr>
              <w:jc w:val="center"/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Сточная вода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393E59" w:rsidRDefault="00010514" w:rsidP="00314A91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По </w:t>
            </w:r>
            <w:r w:rsidR="00314A91">
              <w:rPr>
                <w:rFonts w:ascii="Arial Narrow" w:hAnsi="Arial Narrow"/>
                <w:szCs w:val="20"/>
              </w:rPr>
              <w:t>СП 32.13330, 2018</w:t>
            </w:r>
          </w:p>
        </w:tc>
      </w:tr>
      <w:tr w:rsidR="00010514" w:rsidRPr="00393E59" w:rsidTr="009931AE">
        <w:trPr>
          <w:trHeight w:val="284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1.2.</w:t>
            </w:r>
          </w:p>
        </w:tc>
        <w:tc>
          <w:tcPr>
            <w:tcW w:w="3935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393E59" w:rsidRDefault="00A91122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393E59" w:rsidRDefault="00966E6F" w:rsidP="00966E6F">
            <w:pPr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 xml:space="preserve">От 0 </w:t>
            </w:r>
            <w:r w:rsidR="00A91122" w:rsidRPr="00393E59">
              <w:rPr>
                <w:rFonts w:ascii="Arial Narrow" w:hAnsi="Arial Narrow"/>
                <w:szCs w:val="20"/>
              </w:rPr>
              <w:t xml:space="preserve">до </w:t>
            </w:r>
            <w:r>
              <w:rPr>
                <w:rFonts w:ascii="Arial Narrow" w:hAnsi="Arial Narrow"/>
                <w:szCs w:val="20"/>
              </w:rPr>
              <w:t>+</w:t>
            </w:r>
            <w:r w:rsidR="00A91122" w:rsidRPr="00393E59">
              <w:rPr>
                <w:rFonts w:ascii="Arial Narrow" w:hAnsi="Arial Narrow"/>
                <w:szCs w:val="20"/>
              </w:rPr>
              <w:t>35</w:t>
            </w:r>
            <w:r w:rsidR="00314A91">
              <w:rPr>
                <w:rFonts w:ascii="Arial Narrow" w:hAnsi="Arial Narrow"/>
                <w:szCs w:val="20"/>
              </w:rPr>
              <w:t xml:space="preserve"> </w:t>
            </w:r>
          </w:p>
        </w:tc>
      </w:tr>
      <w:tr w:rsidR="00010514" w:rsidRPr="00393E59" w:rsidTr="009931AE">
        <w:trPr>
          <w:trHeight w:val="284"/>
        </w:trPr>
        <w:tc>
          <w:tcPr>
            <w:tcW w:w="717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393E59" w:rsidRDefault="00010514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393E59" w:rsidRDefault="00010514" w:rsidP="00393E59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393E59" w:rsidRDefault="0003796D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393E59">
              <w:rPr>
                <w:rFonts w:ascii="Arial Narrow" w:hAnsi="Arial Narrow"/>
                <w:sz w:val="20"/>
              </w:rPr>
              <w:t>УХЛ 4.2 и</w:t>
            </w:r>
            <w:r w:rsidR="00F95FA1" w:rsidRPr="00393E59">
              <w:rPr>
                <w:rFonts w:ascii="Arial Narrow" w:hAnsi="Arial Narrow"/>
                <w:sz w:val="20"/>
              </w:rPr>
              <w:t>. Т</w:t>
            </w:r>
            <w:r w:rsidRPr="00393E59">
              <w:rPr>
                <w:rFonts w:ascii="Arial Narrow" w:hAnsi="Arial Narrow"/>
                <w:sz w:val="20"/>
              </w:rPr>
              <w:t xml:space="preserve"> 2</w:t>
            </w:r>
          </w:p>
          <w:p w:rsidR="00010514" w:rsidRPr="00393E59" w:rsidRDefault="0003796D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393E59">
              <w:rPr>
                <w:rFonts w:ascii="Arial Narrow" w:hAnsi="Arial Narrow"/>
                <w:sz w:val="20"/>
              </w:rPr>
              <w:t xml:space="preserve">по </w:t>
            </w:r>
            <w:r w:rsidR="00F95FA1" w:rsidRPr="00393E59">
              <w:rPr>
                <w:rFonts w:ascii="Arial Narrow" w:hAnsi="Arial Narrow"/>
                <w:sz w:val="20"/>
              </w:rPr>
              <w:t>ГОСТ 15150-69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Подача</w:t>
            </w:r>
            <w:r w:rsidR="004C7664">
              <w:rPr>
                <w:rFonts w:ascii="Arial Narrow" w:hAnsi="Arial Narrow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</w:t>
            </w:r>
            <w:r w:rsidRPr="00393E59">
              <w:rPr>
                <w:rFonts w:ascii="Arial Narrow" w:hAnsi="Arial Narrow"/>
                <w:szCs w:val="20"/>
                <w:vertAlign w:val="superscript"/>
              </w:rPr>
              <w:t>3</w:t>
            </w:r>
            <w:r w:rsidRPr="00393E59">
              <w:rPr>
                <w:rFonts w:ascii="Arial Narrow" w:hAnsi="Arial Narrow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393E59">
              <w:rPr>
                <w:rFonts w:ascii="Arial Narrow" w:hAnsi="Arial Narrow"/>
                <w:sz w:val="20"/>
              </w:rPr>
              <w:t xml:space="preserve">16 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Напор</w:t>
            </w:r>
            <w:r w:rsidR="004C7664">
              <w:rPr>
                <w:rFonts w:ascii="Arial Narrow" w:hAnsi="Arial Narrow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pStyle w:val="2"/>
              <w:jc w:val="left"/>
              <w:rPr>
                <w:rFonts w:ascii="Arial Narrow" w:hAnsi="Arial Narrow"/>
                <w:sz w:val="20"/>
              </w:rPr>
            </w:pPr>
            <w:r w:rsidRPr="00393E59">
              <w:rPr>
                <w:rFonts w:ascii="Arial Narrow" w:hAnsi="Arial Narrow"/>
                <w:sz w:val="20"/>
              </w:rPr>
              <w:t>16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1.6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293EF0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Рабочий диапазон подачи 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</w:t>
            </w:r>
            <w:r w:rsidRPr="00393E59">
              <w:rPr>
                <w:rFonts w:ascii="Arial Narrow" w:hAnsi="Arial Narrow"/>
                <w:szCs w:val="20"/>
                <w:vertAlign w:val="superscript"/>
              </w:rPr>
              <w:t>3</w:t>
            </w:r>
            <w:r w:rsidRPr="00393E59">
              <w:rPr>
                <w:rFonts w:ascii="Arial Narrow" w:hAnsi="Arial Narrow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293EF0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От 8 до 20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1.7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Рабочий диапазон напора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B318A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От </w:t>
            </w:r>
            <w:r w:rsidR="00B318AA">
              <w:rPr>
                <w:rFonts w:ascii="Arial Narrow" w:hAnsi="Arial Narrow"/>
                <w:szCs w:val="20"/>
              </w:rPr>
              <w:t xml:space="preserve">11,5 </w:t>
            </w:r>
            <w:r w:rsidRPr="00393E59">
              <w:rPr>
                <w:rFonts w:ascii="Arial Narrow" w:hAnsi="Arial Narrow"/>
                <w:szCs w:val="20"/>
              </w:rPr>
              <w:t xml:space="preserve">до </w:t>
            </w:r>
            <w:r w:rsidR="00B318AA">
              <w:rPr>
                <w:rFonts w:ascii="Arial Narrow" w:hAnsi="Arial Narrow"/>
                <w:szCs w:val="20"/>
              </w:rPr>
              <w:t>19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1.9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Частота вращения,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proofErr w:type="gramStart"/>
            <w:r w:rsidRPr="00393E59">
              <w:rPr>
                <w:rFonts w:ascii="Arial Narrow" w:hAnsi="Arial Narrow"/>
                <w:szCs w:val="20"/>
              </w:rPr>
              <w:t>об</w:t>
            </w:r>
            <w:proofErr w:type="gramEnd"/>
            <w:r w:rsidRPr="00393E59">
              <w:rPr>
                <w:rFonts w:ascii="Arial Narrow" w:hAnsi="Arial Narrow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2900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1.10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Мощность электродвигателя,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1,5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1.11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КПД насоса, не менее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40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1.12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Ток,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3,3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1.13</w:t>
            </w:r>
          </w:p>
        </w:tc>
        <w:tc>
          <w:tcPr>
            <w:tcW w:w="3935" w:type="dxa"/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380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  <w:highlight w:val="yellow"/>
              </w:rPr>
            </w:pPr>
            <w:r w:rsidRPr="00393E59">
              <w:rPr>
                <w:rFonts w:ascii="Arial Narrow" w:hAnsi="Arial Narrow"/>
                <w:szCs w:val="20"/>
              </w:rPr>
              <w:t>1.14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Средний ресурс до кап</w:t>
            </w:r>
            <w:proofErr w:type="gramStart"/>
            <w:r w:rsidRPr="00393E59">
              <w:rPr>
                <w:rFonts w:ascii="Arial Narrow" w:hAnsi="Arial Narrow"/>
                <w:szCs w:val="20"/>
              </w:rPr>
              <w:t>.</w:t>
            </w:r>
            <w:proofErr w:type="gramEnd"/>
            <w:r w:rsidRPr="00393E59">
              <w:rPr>
                <w:rFonts w:ascii="Arial Narrow" w:hAnsi="Arial Narrow"/>
                <w:szCs w:val="20"/>
              </w:rPr>
              <w:t xml:space="preserve"> </w:t>
            </w:r>
            <w:proofErr w:type="gramStart"/>
            <w:r w:rsidRPr="00393E59">
              <w:rPr>
                <w:rFonts w:ascii="Arial Narrow" w:hAnsi="Arial Narrow"/>
                <w:szCs w:val="20"/>
              </w:rPr>
              <w:t>р</w:t>
            </w:r>
            <w:proofErr w:type="gramEnd"/>
            <w:r w:rsidRPr="00393E59">
              <w:rPr>
                <w:rFonts w:ascii="Arial Narrow" w:hAnsi="Arial Narrow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6000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Средняя наработка до отказа,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2500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Назначенный срок службы,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5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</w:t>
            </w:r>
          </w:p>
        </w:tc>
      </w:tr>
      <w:tr w:rsidR="00293EF0" w:rsidRPr="00393E59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1.18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5245AB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Материла корпуса,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12D8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чугун</w:t>
            </w:r>
          </w:p>
        </w:tc>
      </w:tr>
      <w:tr w:rsidR="00293EF0" w:rsidRPr="00393E59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D1D2A">
            <w:pPr>
              <w:rPr>
                <w:rFonts w:ascii="Arial Narrow" w:hAnsi="Arial Narrow"/>
                <w:b/>
                <w:szCs w:val="20"/>
                <w:highlight w:val="yellow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293EF0" w:rsidRPr="00393E59" w:rsidRDefault="00293EF0" w:rsidP="00393E59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ГАБАРИТНЫЕ РАЗМЕРЫ НАСОСА</w:t>
            </w:r>
          </w:p>
        </w:tc>
      </w:tr>
      <w:tr w:rsidR="0060521E" w:rsidRPr="00393E59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60521E" w:rsidRPr="00393E59" w:rsidRDefault="001B08B4" w:rsidP="00FB516A">
            <w:pPr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Максимальные габариты насоса </w:t>
            </w:r>
            <w:r>
              <w:rPr>
                <w:rFonts w:ascii="Arial Narrow" w:hAnsi="Arial Narrow" w:cs="Arial"/>
                <w:szCs w:val="20"/>
                <w:lang w:val="en-US"/>
              </w:rPr>
              <w:t>H</w:t>
            </w:r>
            <w:r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  <w:lang w:val="en-US"/>
              </w:rPr>
              <w:t>L</w:t>
            </w:r>
            <w:r>
              <w:rPr>
                <w:rFonts w:ascii="Arial Narrow" w:hAnsi="Arial Narrow" w:cs="Arial"/>
                <w:szCs w:val="20"/>
              </w:rPr>
              <w:t>/</w:t>
            </w:r>
            <w:r>
              <w:rPr>
                <w:rFonts w:ascii="Arial Narrow" w:hAnsi="Arial Narrow" w:cs="Arial"/>
                <w:szCs w:val="20"/>
                <w:lang w:val="en-US"/>
              </w:rPr>
              <w:t>B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393E59" w:rsidRDefault="0060521E" w:rsidP="00FB516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314A91" w:rsidRDefault="00966E6F" w:rsidP="00966E6F">
            <w:pPr>
              <w:rPr>
                <w:rFonts w:ascii="Arial Narrow" w:hAnsi="Arial Narrow"/>
                <w:szCs w:val="20"/>
              </w:rPr>
            </w:pPr>
            <w:r>
              <w:rPr>
                <w:rFonts w:ascii="Arial Narrow" w:hAnsi="Arial Narrow"/>
                <w:szCs w:val="20"/>
              </w:rPr>
              <w:t>450/245/180</w:t>
            </w:r>
          </w:p>
        </w:tc>
      </w:tr>
      <w:tr w:rsidR="0060521E" w:rsidRPr="00393E59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60521E" w:rsidRPr="00393E59" w:rsidRDefault="0060521E" w:rsidP="00393E59">
            <w:pPr>
              <w:rPr>
                <w:rFonts w:ascii="Arial Narrow" w:hAnsi="Arial Narrow"/>
                <w:b/>
                <w:szCs w:val="20"/>
              </w:rPr>
            </w:pPr>
            <w:r w:rsidRPr="00393E59">
              <w:rPr>
                <w:rFonts w:ascii="Arial Narrow" w:hAnsi="Arial Narrow"/>
                <w:b/>
                <w:bCs/>
                <w:szCs w:val="20"/>
              </w:rPr>
              <w:t>КОМПЛЕКТАЦИЯ</w:t>
            </w:r>
          </w:p>
        </w:tc>
      </w:tr>
      <w:tr w:rsidR="0060521E" w:rsidRPr="00393E59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Электронасос со шнуром (кабелем)  питания</w:t>
            </w:r>
            <w:r w:rsidR="0094235E">
              <w:rPr>
                <w:rFonts w:ascii="Arial Narrow" w:hAnsi="Arial Narrow"/>
                <w:szCs w:val="20"/>
              </w:rPr>
              <w:t>, не менее 10 м.</w:t>
            </w:r>
            <w:r w:rsidR="00A93CC7">
              <w:rPr>
                <w:rFonts w:ascii="Arial Narrow" w:hAnsi="Arial Narrow"/>
                <w:szCs w:val="20"/>
              </w:rPr>
              <w:t xml:space="preserve"> длиной</w:t>
            </w:r>
          </w:p>
          <w:p w:rsidR="004C7664" w:rsidRPr="00393E59" w:rsidRDefault="004C7664" w:rsidP="003D1D2A">
            <w:pPr>
              <w:rPr>
                <w:rFonts w:ascii="Arial Narrow" w:hAnsi="Arial Narrow"/>
                <w:szCs w:val="20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 шт.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В соответствии с конкурсной документацией</w:t>
            </w:r>
          </w:p>
        </w:tc>
      </w:tr>
      <w:tr w:rsidR="0060521E" w:rsidRPr="00393E59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Паспорт изделия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</w:p>
        </w:tc>
      </w:tr>
      <w:tr w:rsidR="0060521E" w:rsidRPr="00393E59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Руководство по эксплуатации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</w:p>
        </w:tc>
      </w:tr>
      <w:tr w:rsidR="0060521E" w:rsidRPr="00393E59" w:rsidTr="008504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393E59" w:rsidRDefault="0060521E" w:rsidP="003D1D2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393E59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:rsidR="0060521E" w:rsidRPr="00393E59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393E59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393E59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</w:p>
          <w:p w:rsidR="0060521E" w:rsidRPr="00393E59" w:rsidRDefault="005278E7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393E59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36</w:t>
            </w:r>
          </w:p>
        </w:tc>
      </w:tr>
    </w:tbl>
    <w:p w:rsidR="0075798C" w:rsidRPr="00393E59" w:rsidRDefault="0075798C" w:rsidP="0075798C">
      <w:pPr>
        <w:rPr>
          <w:rFonts w:ascii="Arial Narrow" w:hAnsi="Arial Narrow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4A01CF">
            <w:pPr>
              <w:tabs>
                <w:tab w:val="right" w:pos="2869"/>
              </w:tabs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Ф И </w:t>
            </w:r>
            <w:proofErr w:type="gramStart"/>
            <w:r w:rsidRPr="00393E59">
              <w:rPr>
                <w:rFonts w:ascii="Arial Narrow" w:hAnsi="Arial Narrow"/>
                <w:szCs w:val="20"/>
              </w:rPr>
              <w:t>О</w:t>
            </w:r>
            <w:proofErr w:type="gramEnd"/>
            <w:r w:rsidRPr="00393E59">
              <w:rPr>
                <w:rFonts w:ascii="Arial Narrow" w:hAnsi="Arial Narrow"/>
                <w:szCs w:val="20"/>
              </w:rPr>
              <w:t xml:space="preserve"> Ответственного</w:t>
            </w:r>
            <w:r w:rsidRPr="00393E59">
              <w:rPr>
                <w:rFonts w:ascii="Arial Narrow" w:hAnsi="Arial Narrow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393E59" w:rsidRDefault="00A66FB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Елена Дмитриевна</w:t>
            </w:r>
            <w:r w:rsidR="004A01CF" w:rsidRPr="00393E59">
              <w:rPr>
                <w:rFonts w:ascii="Arial Narrow" w:hAnsi="Arial Narrow"/>
                <w:szCs w:val="20"/>
              </w:rPr>
              <w:t xml:space="preserve"> Скрипелёва</w:t>
            </w:r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+ 7 (963) 808 64 93</w:t>
            </w:r>
          </w:p>
        </w:tc>
      </w:tr>
      <w:tr w:rsidR="004A01CF" w:rsidRPr="00393E59" w:rsidTr="00CF46F9">
        <w:trPr>
          <w:trHeight w:val="183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393E59" w:rsidRDefault="003D6F42" w:rsidP="00374EEA">
            <w:pPr>
              <w:rPr>
                <w:rFonts w:ascii="Arial Narrow" w:hAnsi="Arial Narrow"/>
                <w:szCs w:val="20"/>
              </w:rPr>
            </w:pPr>
            <w:hyperlink r:id="rId12" w:history="1">
              <w:r w:rsidR="004A01CF" w:rsidRPr="00393E59">
                <w:rPr>
                  <w:rStyle w:val="ad"/>
                  <w:rFonts w:ascii="Arial Narrow" w:hAnsi="Arial Narrow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60521E" w:rsidP="000E1D5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И.о. технического</w:t>
            </w:r>
            <w:r w:rsidR="000E1D5A" w:rsidRPr="00393E59">
              <w:rPr>
                <w:rFonts w:ascii="Arial Narrow" w:hAnsi="Arial Narrow"/>
                <w:szCs w:val="20"/>
              </w:rPr>
              <w:t xml:space="preserve"> </w:t>
            </w:r>
            <w:r w:rsidR="004A01CF" w:rsidRPr="00393E59">
              <w:rPr>
                <w:rFonts w:ascii="Arial Narrow" w:hAnsi="Arial Narrow"/>
                <w:szCs w:val="20"/>
              </w:rPr>
              <w:t>д</w:t>
            </w:r>
            <w:r w:rsidR="000E1D5A" w:rsidRPr="00393E59">
              <w:rPr>
                <w:rFonts w:ascii="Arial Narrow" w:hAnsi="Arial Narrow"/>
                <w:szCs w:val="20"/>
              </w:rPr>
              <w:t>иректор</w:t>
            </w:r>
            <w:r w:rsidRPr="00393E59">
              <w:rPr>
                <w:rFonts w:ascii="Arial Narrow" w:hAnsi="Arial Narrow"/>
                <w:szCs w:val="20"/>
              </w:rPr>
              <w:t>а</w:t>
            </w:r>
          </w:p>
        </w:tc>
        <w:tc>
          <w:tcPr>
            <w:tcW w:w="6804" w:type="dxa"/>
          </w:tcPr>
          <w:p w:rsidR="004A01CF" w:rsidRPr="00393E59" w:rsidRDefault="0060521E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Громов С.Н.</w:t>
            </w:r>
          </w:p>
        </w:tc>
      </w:tr>
      <w:tr w:rsidR="004A01CF" w:rsidRPr="00393E59" w:rsidTr="006C1086">
        <w:trPr>
          <w:trHeight w:val="284"/>
        </w:trPr>
        <w:tc>
          <w:tcPr>
            <w:tcW w:w="3085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  <w:r w:rsidRPr="00393E59">
              <w:rPr>
                <w:rFonts w:ascii="Arial Narrow" w:hAnsi="Arial Narrow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393E59" w:rsidRDefault="004A01CF" w:rsidP="00374EEA">
            <w:pPr>
              <w:rPr>
                <w:rFonts w:ascii="Arial Narrow" w:hAnsi="Arial Narrow"/>
                <w:szCs w:val="20"/>
              </w:rPr>
            </w:pPr>
          </w:p>
        </w:tc>
      </w:tr>
    </w:tbl>
    <w:p w:rsidR="004A01CF" w:rsidRPr="00393E59" w:rsidRDefault="004A01CF" w:rsidP="00374EEA">
      <w:pPr>
        <w:rPr>
          <w:rFonts w:ascii="Arial Narrow" w:hAnsi="Arial Narrow"/>
          <w:szCs w:val="20"/>
        </w:rPr>
      </w:pPr>
    </w:p>
    <w:p w:rsidR="001A6CBF" w:rsidRPr="00393E59" w:rsidRDefault="001A6CBF" w:rsidP="00374EEA">
      <w:pPr>
        <w:rPr>
          <w:rFonts w:ascii="Arial Narrow" w:hAnsi="Arial Narrow"/>
          <w:szCs w:val="20"/>
        </w:rPr>
      </w:pPr>
      <w:r w:rsidRPr="00393E59">
        <w:rPr>
          <w:rFonts w:ascii="Arial Narrow" w:hAnsi="Arial Narrow"/>
          <w:szCs w:val="20"/>
        </w:rPr>
        <w:t xml:space="preserve">Исп. Е.Д. </w:t>
      </w:r>
      <w:proofErr w:type="spellStart"/>
      <w:r w:rsidRPr="00393E59">
        <w:rPr>
          <w:rFonts w:ascii="Arial Narrow" w:hAnsi="Arial Narrow"/>
          <w:szCs w:val="20"/>
        </w:rPr>
        <w:t>Скрипелёва+</w:t>
      </w:r>
      <w:proofErr w:type="spellEnd"/>
      <w:r w:rsidRPr="00393E59">
        <w:rPr>
          <w:rFonts w:ascii="Arial Narrow" w:hAnsi="Arial Narrow"/>
          <w:szCs w:val="20"/>
        </w:rPr>
        <w:t xml:space="preserve"> 7 (963) 808 64 93</w:t>
      </w:r>
    </w:p>
    <w:sectPr w:rsidR="001A6CBF" w:rsidRPr="00393E59" w:rsidSect="001E07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155" w:rsidRDefault="003D0155" w:rsidP="00EC2649">
      <w:r>
        <w:separator/>
      </w:r>
    </w:p>
  </w:endnote>
  <w:endnote w:type="continuationSeparator" w:id="0">
    <w:p w:rsidR="003D0155" w:rsidRDefault="003D0155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155" w:rsidRDefault="003D0155" w:rsidP="00EC2649">
      <w:r>
        <w:separator/>
      </w:r>
    </w:p>
  </w:footnote>
  <w:footnote w:type="continuationSeparator" w:id="0">
    <w:p w:rsidR="003D0155" w:rsidRDefault="003D0155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3D6F42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69634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8A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C41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503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8B4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066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91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6D3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3E59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2E18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155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6F4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664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278E7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A30"/>
    <w:rsid w:val="00573F7E"/>
    <w:rsid w:val="00575120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AFC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4FD1"/>
    <w:rsid w:val="0076547F"/>
    <w:rsid w:val="00765F25"/>
    <w:rsid w:val="00766546"/>
    <w:rsid w:val="00766B5A"/>
    <w:rsid w:val="00766CBC"/>
    <w:rsid w:val="00766D63"/>
    <w:rsid w:val="0076751A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6F7D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5FCC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35E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6F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4B3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581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6FBF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CC7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8A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1AFE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690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50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664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37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5F62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5C1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FB1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94BE9C76-06E4-4C9C-A615-EEE97DC1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e.skripeleva</cp:lastModifiedBy>
  <cp:revision>22</cp:revision>
  <cp:lastPrinted>2020-10-07T05:45:00Z</cp:lastPrinted>
  <dcterms:created xsi:type="dcterms:W3CDTF">2021-01-27T02:50:00Z</dcterms:created>
  <dcterms:modified xsi:type="dcterms:W3CDTF">2021-11-11T01:51:00Z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